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81" w:rsidRDefault="00A1390E">
      <w:pPr>
        <w:ind w:left="0" w:firstLine="69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1072914</wp:posOffset>
            </wp:positionH>
            <wp:positionV relativeFrom="page">
              <wp:posOffset>4744036</wp:posOffset>
            </wp:positionV>
            <wp:extent cx="6096" cy="24391"/>
            <wp:effectExtent l="0" t="0" r="0" b="0"/>
            <wp:wrapSquare wrapText="bothSides"/>
            <wp:docPr id="875" name="Picture 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Picture 8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581">
        <w:t>Письмо №149 от 19 февраля 2020 года</w:t>
      </w:r>
    </w:p>
    <w:p w:rsidR="00C16581" w:rsidRDefault="00C16581">
      <w:pPr>
        <w:ind w:left="0" w:firstLine="691"/>
        <w:rPr>
          <w:b/>
        </w:rPr>
      </w:pPr>
      <w:r w:rsidRPr="00C16581">
        <w:rPr>
          <w:b/>
        </w:rPr>
        <w:t xml:space="preserve">О проведении </w:t>
      </w:r>
      <w:r w:rsidR="003E40D9">
        <w:rPr>
          <w:b/>
        </w:rPr>
        <w:t xml:space="preserve">семинара библиотекарей и </w:t>
      </w:r>
      <w:r w:rsidRPr="00C16581">
        <w:rPr>
          <w:b/>
        </w:rPr>
        <w:t>инвентаризации библиотечного фонда</w:t>
      </w:r>
    </w:p>
    <w:p w:rsidR="00C16581" w:rsidRDefault="00C16581" w:rsidP="00C16581">
      <w:pPr>
        <w:ind w:left="0" w:firstLine="691"/>
        <w:jc w:val="right"/>
        <w:rPr>
          <w:b/>
        </w:rPr>
      </w:pPr>
      <w:r>
        <w:rPr>
          <w:b/>
        </w:rPr>
        <w:t>Руководителям ОО</w:t>
      </w:r>
    </w:p>
    <w:p w:rsidR="00C16581" w:rsidRPr="00C16581" w:rsidRDefault="00C16581" w:rsidP="00C16581">
      <w:pPr>
        <w:ind w:left="0" w:firstLine="691"/>
        <w:jc w:val="right"/>
        <w:rPr>
          <w:b/>
        </w:rPr>
      </w:pPr>
    </w:p>
    <w:p w:rsidR="00C16581" w:rsidRDefault="00C16581">
      <w:pPr>
        <w:ind w:left="0" w:firstLine="691"/>
      </w:pPr>
      <w:r>
        <w:t xml:space="preserve"> В соответствии с письмом Министерства образования и науки РД №06-1483/10-18/20 от 19.02.2020г. МКУ «Управление образования» Сергокалинского района информирует о том, что с </w:t>
      </w:r>
      <w:r w:rsidR="00A1390E">
        <w:t>целью актуализации информации о фактическом наличии учебников в библиотеч</w:t>
      </w:r>
      <w:r>
        <w:t>н</w:t>
      </w:r>
      <w:r w:rsidR="00A1390E">
        <w:t xml:space="preserve">ых фондах общеобразовательных организаций, а также дальнейшего формирования заказа учебников на 2020/2021 учебный год </w:t>
      </w:r>
      <w:r w:rsidRPr="00C16581">
        <w:t>необходимо</w:t>
      </w:r>
      <w:r>
        <w:rPr>
          <w:vertAlign w:val="superscript"/>
        </w:rPr>
        <w:t xml:space="preserve"> </w:t>
      </w:r>
      <w:r w:rsidR="00A1390E">
        <w:t>провести инвентаризацию библиотечных фондов общеобразовательных организаций</w:t>
      </w:r>
      <w:r>
        <w:t>.</w:t>
      </w:r>
    </w:p>
    <w:p w:rsidR="00C16581" w:rsidRDefault="00C16581">
      <w:pPr>
        <w:ind w:left="0" w:firstLine="691"/>
      </w:pPr>
      <w:r>
        <w:t>Также информируем, что 26 февраля проводится семинар библиотек</w:t>
      </w:r>
      <w:r w:rsidR="003E40D9">
        <w:t>арей</w:t>
      </w:r>
      <w:r w:rsidR="00C52B96">
        <w:t xml:space="preserve"> на базе МКОУ «Сергокалинская СОШ №1»</w:t>
      </w:r>
      <w:r w:rsidR="003E40D9">
        <w:t>, на котором будут приняты итоги</w:t>
      </w:r>
      <w:r>
        <w:t xml:space="preserve"> инвентаризации.</w:t>
      </w:r>
      <w:r w:rsidR="00C52B96">
        <w:t xml:space="preserve"> Начало семинара – 9 часов.</w:t>
      </w:r>
    </w:p>
    <w:p w:rsidR="00B84602" w:rsidRDefault="00C16581" w:rsidP="003E40D9">
      <w:pPr>
        <w:ind w:left="0" w:firstLine="691"/>
      </w:pPr>
      <w:r>
        <w:t xml:space="preserve">Вам необходимо провести инвентаризацию библиотечных фондов, заполнить форму </w:t>
      </w:r>
      <w:r w:rsidR="00A1390E">
        <w:t>и представить информацию по итогам в соотве</w:t>
      </w:r>
      <w:r>
        <w:t>тствии</w:t>
      </w:r>
      <w:r w:rsidR="00A1390E">
        <w:t xml:space="preserve"> с прилагаемой формой на электронный адрес: </w:t>
      </w:r>
      <w:hyperlink r:id="rId5" w:history="1">
        <w:r w:rsidRPr="00363A38">
          <w:rPr>
            <w:rStyle w:val="a3"/>
            <w:lang w:val="en-US"/>
          </w:rPr>
          <w:t>uma</w:t>
        </w:r>
        <w:r w:rsidRPr="00C16581">
          <w:rPr>
            <w:rStyle w:val="a3"/>
          </w:rPr>
          <w:t>196565@</w:t>
        </w:r>
        <w:r w:rsidRPr="00363A38">
          <w:rPr>
            <w:rStyle w:val="a3"/>
            <w:lang w:val="en-US"/>
          </w:rPr>
          <w:t>mail</w:t>
        </w:r>
        <w:r w:rsidRPr="00C16581">
          <w:rPr>
            <w:rStyle w:val="a3"/>
          </w:rPr>
          <w:t>.</w:t>
        </w:r>
        <w:proofErr w:type="spellStart"/>
        <w:r w:rsidRPr="00363A38">
          <w:rPr>
            <w:rStyle w:val="a3"/>
            <w:lang w:val="en-US"/>
          </w:rPr>
          <w:t>ru</w:t>
        </w:r>
        <w:proofErr w:type="spellEnd"/>
      </w:hyperlink>
      <w:r w:rsidRPr="00C16581">
        <w:t xml:space="preserve"> </w:t>
      </w:r>
      <w:r w:rsidR="00A1390E">
        <w:t xml:space="preserve">в электронном виде, формате </w:t>
      </w:r>
      <w:proofErr w:type="spellStart"/>
      <w:r w:rsidR="00A1390E">
        <w:t>Exc</w:t>
      </w:r>
      <w:proofErr w:type="spellEnd"/>
      <w:r>
        <w:rPr>
          <w:lang w:val="en-US"/>
        </w:rPr>
        <w:t>e</w:t>
      </w:r>
      <w:r w:rsidR="00A1390E">
        <w:t>l</w:t>
      </w:r>
      <w:r w:rsidR="003E40D9">
        <w:t xml:space="preserve"> </w:t>
      </w:r>
      <w:r w:rsidR="00A1390E">
        <w:t>в срок до 2</w:t>
      </w:r>
      <w:r w:rsidR="004B6C7B">
        <w:t>3</w:t>
      </w:r>
      <w:bookmarkStart w:id="0" w:name="_GoBack"/>
      <w:bookmarkEnd w:id="0"/>
      <w:r>
        <w:t xml:space="preserve"> </w:t>
      </w:r>
      <w:r w:rsidR="00A1390E">
        <w:t>марта 2020 г</w:t>
      </w:r>
      <w:r w:rsidR="003E40D9">
        <w:t>.</w:t>
      </w:r>
    </w:p>
    <w:p w:rsidR="00C52B96" w:rsidRDefault="00C52B96" w:rsidP="003E40D9">
      <w:pPr>
        <w:ind w:left="0" w:firstLine="691"/>
      </w:pPr>
      <w:r>
        <w:t>Явка библиотекарей на семинар строго обязательна. Если вдруг по какой-либо причине библиотекарь не может присутствовать, то вместо библиотекаря необходимо направить на семинар одного учителя со школы, владеющий информацией по учебникам.</w:t>
      </w:r>
    </w:p>
    <w:p w:rsidR="003E40D9" w:rsidRDefault="00A1390E" w:rsidP="00C16581">
      <w:pPr>
        <w:tabs>
          <w:tab w:val="center" w:pos="1546"/>
          <w:tab w:val="center" w:pos="3677"/>
        </w:tabs>
        <w:spacing w:after="520"/>
        <w:ind w:left="0" w:firstLine="0"/>
        <w:jc w:val="left"/>
      </w:pPr>
      <w:r>
        <w:tab/>
        <w:t xml:space="preserve">Приложение: </w:t>
      </w:r>
      <w:r w:rsidR="003E40D9">
        <w:t>в 1 экз.</w:t>
      </w:r>
      <w:r>
        <w:tab/>
      </w:r>
    </w:p>
    <w:p w:rsidR="003E40D9" w:rsidRDefault="003E40D9" w:rsidP="003E40D9"/>
    <w:p w:rsidR="003E40D9" w:rsidRPr="003E40D9" w:rsidRDefault="003E40D9" w:rsidP="003E40D9">
      <w:pPr>
        <w:spacing w:after="3" w:line="287" w:lineRule="auto"/>
        <w:ind w:right="-5"/>
        <w:rPr>
          <w:b/>
          <w:szCs w:val="24"/>
        </w:rPr>
      </w:pPr>
      <w:r w:rsidRPr="003E40D9">
        <w:rPr>
          <w:b/>
          <w:szCs w:val="24"/>
        </w:rPr>
        <w:t>Начальник МКУ</w:t>
      </w:r>
    </w:p>
    <w:p w:rsidR="003E40D9" w:rsidRPr="003E40D9" w:rsidRDefault="003E40D9" w:rsidP="003E40D9">
      <w:pPr>
        <w:spacing w:after="3" w:line="287" w:lineRule="auto"/>
        <w:ind w:left="0" w:right="-5" w:firstLine="0"/>
        <w:rPr>
          <w:szCs w:val="24"/>
        </w:rPr>
      </w:pPr>
      <w:r w:rsidRPr="003E40D9">
        <w:rPr>
          <w:b/>
          <w:szCs w:val="24"/>
        </w:rPr>
        <w:t>«Управление образования</w:t>
      </w:r>
      <w:proofErr w:type="gramStart"/>
      <w:r w:rsidRPr="003E40D9">
        <w:rPr>
          <w:b/>
          <w:szCs w:val="24"/>
        </w:rPr>
        <w:t xml:space="preserve">»:   </w:t>
      </w:r>
      <w:proofErr w:type="gramEnd"/>
      <w:r w:rsidRPr="003E40D9">
        <w:rPr>
          <w:b/>
          <w:szCs w:val="24"/>
        </w:rPr>
        <w:t xml:space="preserve">                                                                             </w:t>
      </w:r>
      <w:proofErr w:type="spellStart"/>
      <w:r w:rsidRPr="003E40D9">
        <w:rPr>
          <w:b/>
          <w:szCs w:val="24"/>
        </w:rPr>
        <w:t>Х.Исаева</w:t>
      </w:r>
      <w:proofErr w:type="spellEnd"/>
    </w:p>
    <w:p w:rsidR="003E40D9" w:rsidRPr="003E40D9" w:rsidRDefault="003E40D9" w:rsidP="003E40D9">
      <w:pPr>
        <w:shd w:val="clear" w:color="auto" w:fill="FFFFFF"/>
        <w:spacing w:after="3" w:line="287" w:lineRule="auto"/>
        <w:ind w:left="0" w:right="-5" w:firstLine="567"/>
        <w:rPr>
          <w:szCs w:val="24"/>
        </w:rPr>
      </w:pPr>
    </w:p>
    <w:p w:rsidR="003E40D9" w:rsidRPr="003E40D9" w:rsidRDefault="003E40D9" w:rsidP="003E40D9">
      <w:pPr>
        <w:shd w:val="clear" w:color="auto" w:fill="FFFFFF"/>
        <w:spacing w:line="287" w:lineRule="auto"/>
        <w:ind w:left="0" w:right="-5" w:firstLine="567"/>
        <w:rPr>
          <w:i/>
          <w:sz w:val="24"/>
          <w:szCs w:val="24"/>
        </w:rPr>
      </w:pPr>
      <w:r w:rsidRPr="003E40D9">
        <w:rPr>
          <w:i/>
          <w:sz w:val="24"/>
          <w:szCs w:val="24"/>
        </w:rPr>
        <w:t>Исп. Магомедова У.К.</w:t>
      </w:r>
    </w:p>
    <w:p w:rsidR="00B84602" w:rsidRPr="003E40D9" w:rsidRDefault="003E40D9" w:rsidP="00C52B96">
      <w:pPr>
        <w:shd w:val="clear" w:color="auto" w:fill="FFFFFF"/>
        <w:spacing w:after="3" w:line="287" w:lineRule="auto"/>
        <w:ind w:left="0" w:right="-5" w:firstLine="567"/>
      </w:pPr>
      <w:r w:rsidRPr="003E40D9">
        <w:rPr>
          <w:i/>
          <w:sz w:val="24"/>
          <w:szCs w:val="24"/>
        </w:rPr>
        <w:lastRenderedPageBreak/>
        <w:t>Тел. 8-903-482-57 46</w:t>
      </w:r>
    </w:p>
    <w:sectPr w:rsidR="00B84602" w:rsidRPr="003E40D9">
      <w:pgSz w:w="11957" w:h="16896"/>
      <w:pgMar w:top="1104" w:right="826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02"/>
    <w:rsid w:val="003E40D9"/>
    <w:rsid w:val="004B6C7B"/>
    <w:rsid w:val="00A1390E"/>
    <w:rsid w:val="00B84602"/>
    <w:rsid w:val="00C16581"/>
    <w:rsid w:val="00C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82C6"/>
  <w15:docId w15:val="{EF34A613-B5E1-492A-953D-2871DA3E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2020-02-19T08:52:00Z</dcterms:created>
  <dcterms:modified xsi:type="dcterms:W3CDTF">2020-02-19T09:01:00Z</dcterms:modified>
</cp:coreProperties>
</file>